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2EB9" w14:textId="1F37A622" w:rsidR="00742341" w:rsidRDefault="00742341" w:rsidP="00742341">
      <w:pPr>
        <w:rPr>
          <w:szCs w:val="21"/>
        </w:rPr>
      </w:pPr>
      <w:r>
        <w:rPr>
          <w:rFonts w:hint="eastAsia"/>
          <w:sz w:val="30"/>
          <w:szCs w:val="30"/>
        </w:rPr>
        <w:t>公益財団法人そらぷちキッズキャンプ</w:t>
      </w:r>
      <w:r w:rsidR="00072FC6">
        <w:rPr>
          <w:rFonts w:hint="eastAsia"/>
          <w:sz w:val="30"/>
          <w:szCs w:val="30"/>
        </w:rPr>
        <w:t xml:space="preserve">　</w:t>
      </w:r>
      <w:hyperlink r:id="rId6" w:history="1">
        <w:r w:rsidR="00072FC6" w:rsidRPr="00E20692">
          <w:rPr>
            <w:rStyle w:val="a3"/>
            <w:szCs w:val="21"/>
          </w:rPr>
          <w:t>http://www.solaputi.jp/</w:t>
        </w:r>
      </w:hyperlink>
    </w:p>
    <w:p w14:paraId="2D0A6820" w14:textId="021DE71B" w:rsidR="00072FC6" w:rsidRPr="00072FC6" w:rsidRDefault="00072FC6" w:rsidP="00742341">
      <w:pPr>
        <w:rPr>
          <w:szCs w:val="21"/>
        </w:rPr>
      </w:pPr>
      <w:r>
        <w:rPr>
          <w:rFonts w:hint="eastAsia"/>
          <w:szCs w:val="21"/>
        </w:rPr>
        <w:t>※写真あり</w:t>
      </w:r>
    </w:p>
    <w:p w14:paraId="42935B3C" w14:textId="25C2E2AC" w:rsidR="00072FC6" w:rsidRPr="00072FC6" w:rsidRDefault="00072FC6" w:rsidP="00072FC6">
      <w:pPr>
        <w:ind w:firstLineChars="100" w:firstLine="210"/>
        <w:rPr>
          <w:szCs w:val="24"/>
        </w:rPr>
      </w:pPr>
      <w:r w:rsidRPr="00072FC6">
        <w:rPr>
          <w:rFonts w:hint="eastAsia"/>
          <w:szCs w:val="24"/>
        </w:rPr>
        <w:t>そらぷちキッズキャンプは小児科医が中心となり、日本で唯一の医療ケア付キャンプ場を寄付やボランティアの力で建設・運営しています。全国に約</w:t>
      </w:r>
      <w:r w:rsidRPr="00072FC6">
        <w:rPr>
          <w:szCs w:val="24"/>
        </w:rPr>
        <w:t>20万人いる難病とたたかう子どもとその家族を、滝川市丸加高原にあるキャンプ場に無料で招待し、かけがえのない時間を過ごしてもらっています。</w:t>
      </w:r>
      <w:r w:rsidRPr="00072FC6">
        <w:rPr>
          <w:rFonts w:hint="eastAsia"/>
          <w:szCs w:val="24"/>
        </w:rPr>
        <w:t>皆様からのご寄付は、以下のように使わせていただきます。</w:t>
      </w:r>
    </w:p>
    <w:p w14:paraId="2A1FEC8F" w14:textId="77777777" w:rsidR="00072FC6" w:rsidRPr="00072FC6" w:rsidRDefault="00072FC6" w:rsidP="00072FC6">
      <w:pPr>
        <w:rPr>
          <w:szCs w:val="24"/>
        </w:rPr>
      </w:pPr>
      <w:r w:rsidRPr="00072FC6">
        <w:rPr>
          <w:rFonts w:hint="eastAsia"/>
          <w:szCs w:val="24"/>
        </w:rPr>
        <w:t>・全国各地の闘病中の子どもと家族を夢のキャンプに招待（当面は１家族ずつ）</w:t>
      </w:r>
      <w:r w:rsidRPr="00072FC6">
        <w:rPr>
          <w:rFonts w:hint="eastAsia"/>
          <w:szCs w:val="24"/>
        </w:rPr>
        <w:br/>
        <w:t>・難病の子どもたちが過ごす、全国各地の病院(病室)や自宅に「楽しみ」を届ける</w:t>
      </w:r>
      <w:r w:rsidRPr="00072FC6">
        <w:rPr>
          <w:rFonts w:hint="eastAsia"/>
          <w:szCs w:val="24"/>
        </w:rPr>
        <w:br/>
        <w:t>・元キャンパー等にキャンプ場で就労機会（インターン）を提供</w:t>
      </w:r>
      <w:r w:rsidRPr="00072FC6">
        <w:rPr>
          <w:rFonts w:hint="eastAsia"/>
          <w:szCs w:val="24"/>
        </w:rPr>
        <w:br/>
        <w:t>・夢のキャンプ生活をサポートする特別な施設・設備を整備</w:t>
      </w:r>
    </w:p>
    <w:p w14:paraId="3CFFF629" w14:textId="7032154E" w:rsidR="00072FC6" w:rsidRDefault="00072FC6" w:rsidP="00742341">
      <w:pPr>
        <w:rPr>
          <w:szCs w:val="21"/>
        </w:rPr>
      </w:pPr>
      <w:r w:rsidRPr="00072FC6">
        <w:rPr>
          <w:rFonts w:hint="eastAsia"/>
          <w:szCs w:val="21"/>
        </w:rPr>
        <w:t>写真説明</w:t>
      </w:r>
      <w:r>
        <w:rPr>
          <w:rFonts w:hint="eastAsia"/>
          <w:szCs w:val="21"/>
        </w:rPr>
        <w:t>１　車椅子でいけるツリーハウスの冬</w:t>
      </w:r>
    </w:p>
    <w:p w14:paraId="4C683FDB" w14:textId="52830BF6" w:rsidR="00072FC6" w:rsidRPr="00072FC6" w:rsidRDefault="00072FC6" w:rsidP="00742341">
      <w:pPr>
        <w:rPr>
          <w:szCs w:val="21"/>
        </w:rPr>
      </w:pPr>
      <w:r>
        <w:rPr>
          <w:rFonts w:hint="eastAsia"/>
          <w:szCs w:val="21"/>
        </w:rPr>
        <w:t>写真説明２　見晴らしの丘から見た施設エリア</w:t>
      </w:r>
    </w:p>
    <w:p w14:paraId="4802448D" w14:textId="2CBEBA1D" w:rsidR="00742341" w:rsidRPr="005E7BC3" w:rsidRDefault="00742341" w:rsidP="00742341">
      <w:pPr>
        <w:rPr>
          <w:szCs w:val="21"/>
        </w:rPr>
      </w:pPr>
      <w:r>
        <w:rPr>
          <w:rFonts w:hint="eastAsia"/>
          <w:sz w:val="30"/>
          <w:szCs w:val="30"/>
        </w:rPr>
        <w:t>北海道マラソンクリーン宣言</w:t>
      </w:r>
      <w:r w:rsidR="005E7BC3">
        <w:rPr>
          <w:rFonts w:hint="eastAsia"/>
          <w:sz w:val="30"/>
          <w:szCs w:val="30"/>
        </w:rPr>
        <w:t xml:space="preserve">　　</w:t>
      </w:r>
      <w:r w:rsidR="005E7BC3" w:rsidRPr="005E7BC3">
        <w:rPr>
          <w:rFonts w:hint="eastAsia"/>
          <w:szCs w:val="21"/>
        </w:rPr>
        <w:t>※写真あり</w:t>
      </w:r>
    </w:p>
    <w:p w14:paraId="0A46EFE4" w14:textId="77777777" w:rsidR="005E7BC3" w:rsidRDefault="005E7BC3" w:rsidP="005E7BC3">
      <w:pPr>
        <w:ind w:firstLineChars="100" w:firstLine="210"/>
        <w:rPr>
          <w:rFonts w:ascii="Lato" w:hAnsi="Lato"/>
          <w:color w:val="404040"/>
          <w:shd w:val="clear" w:color="auto" w:fill="FFFFFF"/>
        </w:rPr>
      </w:pPr>
      <w:r>
        <w:rPr>
          <w:rFonts w:ascii="Lato" w:hAnsi="Lato" w:hint="eastAsia"/>
          <w:color w:val="404040"/>
          <w:shd w:val="clear" w:color="auto" w:fill="FFFFFF"/>
        </w:rPr>
        <w:t>紙</w:t>
      </w:r>
      <w:r>
        <w:rPr>
          <w:rFonts w:ascii="Lato" w:hAnsi="Lato"/>
          <w:color w:val="404040"/>
          <w:shd w:val="clear" w:color="auto" w:fill="FFFFFF"/>
        </w:rPr>
        <w:t>コップはゴミ箱へー。北海道マラソン</w:t>
      </w:r>
      <w:r>
        <w:rPr>
          <w:rFonts w:ascii="Lato" w:hAnsi="Lato" w:hint="eastAsia"/>
          <w:color w:val="404040"/>
          <w:shd w:val="clear" w:color="auto" w:fill="FFFFFF"/>
        </w:rPr>
        <w:t>がランナーに呼びかけるシンプルな標語です。</w:t>
      </w:r>
      <w:r>
        <w:rPr>
          <w:rFonts w:ascii="Lato" w:hAnsi="Lato"/>
          <w:color w:val="404040"/>
        </w:rPr>
        <w:br/>
      </w:r>
      <w:r>
        <w:rPr>
          <w:rFonts w:ascii="Lato" w:hAnsi="Lato" w:hint="eastAsia"/>
          <w:color w:val="404040"/>
          <w:shd w:val="clear" w:color="auto" w:fill="FFFFFF"/>
        </w:rPr>
        <w:t xml:space="preserve">　</w:t>
      </w:r>
      <w:r>
        <w:rPr>
          <w:rFonts w:ascii="Lato" w:hAnsi="Lato"/>
          <w:color w:val="404040"/>
          <w:shd w:val="clear" w:color="auto" w:fill="FFFFFF"/>
        </w:rPr>
        <w:t>国内最大規模の夏のマラソンで</w:t>
      </w:r>
      <w:r>
        <w:rPr>
          <w:rFonts w:ascii="Lato" w:hAnsi="Lato" w:hint="eastAsia"/>
          <w:color w:val="404040"/>
          <w:shd w:val="clear" w:color="auto" w:fill="FFFFFF"/>
        </w:rPr>
        <w:t>、</w:t>
      </w:r>
      <w:r>
        <w:rPr>
          <w:rFonts w:ascii="Lato" w:hAnsi="Lato"/>
          <w:color w:val="404040"/>
          <w:shd w:val="clear" w:color="auto" w:fill="FFFFFF"/>
        </w:rPr>
        <w:t>給水はたっぷりと用意していますが、コース上に紙コップ、スポンジが散乱して</w:t>
      </w:r>
      <w:r>
        <w:rPr>
          <w:rFonts w:ascii="Lato" w:hAnsi="Lato" w:hint="eastAsia"/>
          <w:color w:val="404040"/>
          <w:shd w:val="clear" w:color="auto" w:fill="FFFFFF"/>
        </w:rPr>
        <w:t>いる状態は、</w:t>
      </w:r>
      <w:r>
        <w:rPr>
          <w:rFonts w:ascii="Lato" w:hAnsi="Lato"/>
          <w:color w:val="404040"/>
          <w:shd w:val="clear" w:color="auto" w:fill="FFFFFF"/>
        </w:rPr>
        <w:t>ランナーのマナーが問われ</w:t>
      </w:r>
      <w:r>
        <w:rPr>
          <w:rFonts w:ascii="Lato" w:hAnsi="Lato" w:hint="eastAsia"/>
          <w:color w:val="404040"/>
          <w:shd w:val="clear" w:color="auto" w:fill="FFFFFF"/>
        </w:rPr>
        <w:t>てい</w:t>
      </w:r>
      <w:r>
        <w:rPr>
          <w:rFonts w:ascii="Lato" w:hAnsi="Lato"/>
          <w:color w:val="404040"/>
          <w:shd w:val="clear" w:color="auto" w:fill="FFFFFF"/>
        </w:rPr>
        <w:t>ます。ランナー一人ひとりに路上へのポイ捨てを呼び掛けています。またゴミ箱の数を増やし効果的に配置するよう努めています。走路の沿道各所には仮設トイレを設置しています。路上や空き地での小用もマナー違反です。</w:t>
      </w:r>
      <w:r>
        <w:rPr>
          <w:rFonts w:ascii="Lato" w:hAnsi="Lato"/>
          <w:color w:val="404040"/>
        </w:rPr>
        <w:br/>
      </w:r>
      <w:r>
        <w:rPr>
          <w:rFonts w:ascii="Lato" w:hAnsi="Lato" w:hint="eastAsia"/>
          <w:color w:val="404040"/>
          <w:shd w:val="clear" w:color="auto" w:fill="FFFFFF"/>
        </w:rPr>
        <w:t xml:space="preserve">　</w:t>
      </w:r>
      <w:r>
        <w:rPr>
          <w:rFonts w:ascii="Lato" w:hAnsi="Lato"/>
          <w:color w:val="404040"/>
          <w:shd w:val="clear" w:color="auto" w:fill="FFFFFF"/>
        </w:rPr>
        <w:t>私たちは美しい札幌の街で、美しい北海道マラソンを目指し</w:t>
      </w:r>
      <w:r>
        <w:rPr>
          <w:rFonts w:ascii="Lato" w:hAnsi="Lato" w:hint="eastAsia"/>
          <w:color w:val="404040"/>
          <w:shd w:val="clear" w:color="auto" w:fill="FFFFFF"/>
        </w:rPr>
        <w:t>、</w:t>
      </w:r>
      <w:r>
        <w:rPr>
          <w:rFonts w:ascii="Lato" w:hAnsi="Lato"/>
          <w:color w:val="404040"/>
          <w:shd w:val="clear" w:color="auto" w:fill="FFFFFF"/>
        </w:rPr>
        <w:t>2016</w:t>
      </w:r>
      <w:r>
        <w:rPr>
          <w:rFonts w:ascii="Lato" w:hAnsi="Lato"/>
          <w:color w:val="404040"/>
          <w:shd w:val="clear" w:color="auto" w:fill="FFFFFF"/>
        </w:rPr>
        <w:t>年大会から「クリーン宣言」を</w:t>
      </w:r>
      <w:r>
        <w:rPr>
          <w:rFonts w:ascii="Lato" w:hAnsi="Lato" w:hint="eastAsia"/>
          <w:color w:val="404040"/>
          <w:shd w:val="clear" w:color="auto" w:fill="FFFFFF"/>
        </w:rPr>
        <w:t>しています。</w:t>
      </w:r>
      <w:r>
        <w:rPr>
          <w:rFonts w:ascii="Lato" w:hAnsi="Lato"/>
          <w:color w:val="404040"/>
          <w:shd w:val="clear" w:color="auto" w:fill="FFFFFF"/>
        </w:rPr>
        <w:t>寄せられた助成金</w:t>
      </w:r>
      <w:r>
        <w:rPr>
          <w:rFonts w:ascii="Lato" w:hAnsi="Lato" w:hint="eastAsia"/>
          <w:color w:val="404040"/>
          <w:shd w:val="clear" w:color="auto" w:fill="FFFFFF"/>
        </w:rPr>
        <w:t>を</w:t>
      </w:r>
      <w:r>
        <w:rPr>
          <w:rFonts w:ascii="Lato" w:hAnsi="Lato"/>
          <w:color w:val="404040"/>
          <w:shd w:val="clear" w:color="auto" w:fill="FFFFFF"/>
        </w:rPr>
        <w:t>ランナーへの啓発活動</w:t>
      </w:r>
      <w:r>
        <w:rPr>
          <w:rFonts w:ascii="Lato" w:hAnsi="Lato" w:hint="eastAsia"/>
          <w:color w:val="404040"/>
          <w:shd w:val="clear" w:color="auto" w:fill="FFFFFF"/>
        </w:rPr>
        <w:t>、またゴミ捨て防止の対策強化に</w:t>
      </w:r>
      <w:r>
        <w:rPr>
          <w:rFonts w:ascii="Lato" w:hAnsi="Lato"/>
          <w:color w:val="404040"/>
          <w:shd w:val="clear" w:color="auto" w:fill="FFFFFF"/>
        </w:rPr>
        <w:t>使わせていただきます。</w:t>
      </w:r>
    </w:p>
    <w:p w14:paraId="5E6DAAEF" w14:textId="77777777" w:rsidR="005E7BC3" w:rsidRDefault="005E7BC3" w:rsidP="005E7BC3">
      <w:pPr>
        <w:ind w:firstLineChars="100" w:firstLine="210"/>
        <w:rPr>
          <w:rFonts w:ascii="Lato" w:hAnsi="Lato" w:hint="eastAsia"/>
          <w:color w:val="404040"/>
          <w:shd w:val="clear" w:color="auto" w:fill="FFFFFF"/>
        </w:rPr>
      </w:pPr>
      <w:r>
        <w:rPr>
          <w:rFonts w:ascii="Lato" w:hAnsi="Lato" w:hint="eastAsia"/>
          <w:color w:val="404040"/>
          <w:shd w:val="clear" w:color="auto" w:fill="FFFFFF"/>
        </w:rPr>
        <w:t>写真説明　スタート地点でランナーに訴える「紙コップはゴミ箱へ」のクリーン宣言標語垂れ幕</w:t>
      </w:r>
    </w:p>
    <w:p w14:paraId="281A0BE4" w14:textId="77777777" w:rsidR="005E7BC3" w:rsidRPr="005E7BC3" w:rsidRDefault="005E7BC3" w:rsidP="00742341">
      <w:pPr>
        <w:rPr>
          <w:rFonts w:hint="eastAsia"/>
          <w:sz w:val="30"/>
          <w:szCs w:val="30"/>
        </w:rPr>
      </w:pPr>
    </w:p>
    <w:p w14:paraId="4AB66691" w14:textId="77777777" w:rsidR="00742341" w:rsidRPr="00742341" w:rsidRDefault="00742341"/>
    <w:sectPr w:rsidR="00742341" w:rsidRPr="0074234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43FA" w14:textId="77777777" w:rsidR="005E7BC3" w:rsidRDefault="005E7BC3" w:rsidP="005E7BC3">
      <w:r>
        <w:separator/>
      </w:r>
    </w:p>
  </w:endnote>
  <w:endnote w:type="continuationSeparator" w:id="0">
    <w:p w14:paraId="382C837D" w14:textId="77777777" w:rsidR="005E7BC3" w:rsidRDefault="005E7BC3" w:rsidP="005E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Lato">
    <w:altName w:val="Segoe UI"/>
    <w:charset w:val="00"/>
    <w:family w:val="swiss"/>
    <w:pitch w:val="variable"/>
    <w:sig w:usb0="E10002FF" w:usb1="5000ECFF" w:usb2="00000021"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7DCD" w14:textId="77777777" w:rsidR="005E7BC3" w:rsidRDefault="005E7BC3" w:rsidP="005E7BC3">
      <w:r>
        <w:separator/>
      </w:r>
    </w:p>
  </w:footnote>
  <w:footnote w:type="continuationSeparator" w:id="0">
    <w:p w14:paraId="3AA7F376" w14:textId="77777777" w:rsidR="005E7BC3" w:rsidRDefault="005E7BC3" w:rsidP="005E7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41"/>
    <w:rsid w:val="00072FC6"/>
    <w:rsid w:val="005E7BC3"/>
    <w:rsid w:val="007423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1B08E5"/>
  <w15:chartTrackingRefBased/>
  <w15:docId w15:val="{5A94593E-61C5-4BEE-9A55-3B968F20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23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72FC6"/>
    <w:rPr>
      <w:color w:val="0563C1" w:themeColor="hyperlink"/>
      <w:u w:val="single"/>
    </w:rPr>
  </w:style>
  <w:style w:type="character" w:styleId="a4">
    <w:name w:val="Unresolved Mention"/>
    <w:basedOn w:val="a0"/>
    <w:uiPriority w:val="99"/>
    <w:semiHidden/>
    <w:unhideWhenUsed/>
    <w:rsid w:val="00072FC6"/>
    <w:rPr>
      <w:color w:val="605E5C"/>
      <w:shd w:val="clear" w:color="auto" w:fill="E1DFDD"/>
    </w:rPr>
  </w:style>
  <w:style w:type="paragraph" w:styleId="a5">
    <w:name w:val="header"/>
    <w:basedOn w:val="a"/>
    <w:link w:val="a6"/>
    <w:uiPriority w:val="99"/>
    <w:unhideWhenUsed/>
    <w:rsid w:val="005E7BC3"/>
    <w:pPr>
      <w:tabs>
        <w:tab w:val="center" w:pos="4252"/>
        <w:tab w:val="right" w:pos="8504"/>
      </w:tabs>
      <w:snapToGrid w:val="0"/>
    </w:pPr>
  </w:style>
  <w:style w:type="character" w:customStyle="1" w:styleId="a6">
    <w:name w:val="ヘッダー (文字)"/>
    <w:basedOn w:val="a0"/>
    <w:link w:val="a5"/>
    <w:uiPriority w:val="99"/>
    <w:rsid w:val="005E7BC3"/>
  </w:style>
  <w:style w:type="paragraph" w:styleId="a7">
    <w:name w:val="footer"/>
    <w:basedOn w:val="a"/>
    <w:link w:val="a8"/>
    <w:uiPriority w:val="99"/>
    <w:unhideWhenUsed/>
    <w:rsid w:val="005E7BC3"/>
    <w:pPr>
      <w:tabs>
        <w:tab w:val="center" w:pos="4252"/>
        <w:tab w:val="right" w:pos="8504"/>
      </w:tabs>
      <w:snapToGrid w:val="0"/>
    </w:pPr>
  </w:style>
  <w:style w:type="character" w:customStyle="1" w:styleId="a8">
    <w:name w:val="フッター (文字)"/>
    <w:basedOn w:val="a0"/>
    <w:link w:val="a7"/>
    <w:uiPriority w:val="99"/>
    <w:rsid w:val="005E7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laputi.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小山 道雄</dc:creator>
  <cp:keywords/>
  <dc:description/>
  <cp:lastModifiedBy>小山 道雄</cp:lastModifiedBy>
  <cp:revision>3</cp:revision>
  <dcterms:created xsi:type="dcterms:W3CDTF">2022-11-07T00:59:00Z</dcterms:created>
  <dcterms:modified xsi:type="dcterms:W3CDTF">2022-11-08T01:24:00Z</dcterms:modified>
</cp:coreProperties>
</file>